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3F" w:rsidRDefault="0007513F" w:rsidP="00EC2C74">
      <w:pPr>
        <w:spacing w:after="0" w:line="240" w:lineRule="auto"/>
      </w:pPr>
      <w:r>
        <w:fldChar w:fldCharType="begin"/>
      </w:r>
      <w:r>
        <w:instrText xml:space="preserve"> MERGEFIELD név </w:instrText>
      </w:r>
      <w:r>
        <w:fldChar w:fldCharType="separate"/>
      </w:r>
      <w:r w:rsidR="00894694">
        <w:rPr>
          <w:noProof/>
        </w:rPr>
        <w:t>Nagy Béla</w:t>
      </w:r>
      <w:r>
        <w:fldChar w:fldCharType="end"/>
      </w:r>
    </w:p>
    <w:p w:rsidR="0007513F" w:rsidRDefault="0007513F" w:rsidP="00EC2C74">
      <w:pPr>
        <w:spacing w:after="0" w:line="240" w:lineRule="auto"/>
      </w:pPr>
      <w:fldSimple w:instr=" MERGEFIELD cím ">
        <w:r w:rsidR="00894694">
          <w:rPr>
            <w:noProof/>
          </w:rPr>
          <w:t>1114 Budapest, Pipacs u. 3.</w:t>
        </w:r>
      </w:fldSimple>
    </w:p>
    <w:p w:rsidR="00EC2C74" w:rsidRDefault="00EC2C74" w:rsidP="00EC2C74">
      <w:pPr>
        <w:spacing w:after="0" w:line="240" w:lineRule="auto"/>
      </w:pPr>
      <w:r>
        <w:t>Vállalat:</w:t>
      </w:r>
      <w:bookmarkStart w:id="0" w:name="_GoBack"/>
      <w:bookmarkEnd w:id="0"/>
    </w:p>
    <w:p w:rsidR="00EC2C74" w:rsidRDefault="00EC2C74" w:rsidP="00EC2C74">
      <w:pPr>
        <w:spacing w:after="0" w:line="240" w:lineRule="auto"/>
      </w:pPr>
      <w:r>
        <w:t xml:space="preserve">Munkakör: </w:t>
      </w:r>
    </w:p>
    <w:p w:rsidR="00EC2C74" w:rsidRDefault="00EC2C74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EC2C74" w:rsidRPr="00CE3CFB" w:rsidRDefault="00EC2C74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EC2C74" w:rsidRPr="00EC2C74" w:rsidRDefault="00EC2C74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EC2C74" w:rsidRPr="00EC2C74" w:rsidRDefault="00EC2C74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EC2C74" w:rsidRPr="00EC2C74" w:rsidRDefault="00EC2C74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EC2C74" w:rsidRPr="00EC2C74" w:rsidRDefault="00EC2C74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EC2C74" w:rsidRPr="00EC2C74" w:rsidRDefault="00EC2C74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EC2C74" w:rsidRPr="00EC2C74" w:rsidRDefault="00EC2C74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2C74" w:rsidRPr="00EC2C74" w:rsidRDefault="00EC2C74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EC2C74" w:rsidRPr="00EC2C74" w:rsidRDefault="00EC2C74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F2528" w:rsidRPr="00EC2C74" w:rsidRDefault="00EC2C74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sectPr w:rsidR="009F2528" w:rsidRPr="00EC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1550"/>
    <w:multiLevelType w:val="hybridMultilevel"/>
    <w:tmpl w:val="BC3859E2"/>
    <w:lvl w:ilvl="0" w:tplc="FB184E9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9382D"/>
    <w:multiLevelType w:val="hybridMultilevel"/>
    <w:tmpl w:val="B3F65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13896568"/>
  </wne:recipientData>
  <wne:recipientData>
    <wne:active wne:val="1"/>
    <wne:hash wne:val="-1270762781"/>
  </wne:recipientData>
  <wne:recipientData>
    <wne:active wne:val="1"/>
    <wne:hash wne:val="1972133017"/>
  </wne:recipientData>
  <wne:recipientData>
    <wne:active wne:val="1"/>
    <wne:hash wne:val="1933946346"/>
  </wne:recipientData>
  <wne:recipientData>
    <wne:active wne:val="1"/>
    <wne:hash wne:val="1976931298"/>
  </wne:recipientData>
  <wne:recipientData>
    <wne:active wne:val="1"/>
    <wne:hash wne:val="1531776655"/>
  </wne:recipientData>
  <wne:recipientData>
    <wne:active wne:val="1"/>
    <wne:hash wne:val="922870372"/>
  </wne:recipientData>
  <wne:recipientData>
    <wne:active wne:val="1"/>
    <wne:hash wne:val="-463621406"/>
  </wne:recipientData>
  <wne:recipientData>
    <wne:active wne:val="1"/>
    <wne:hash wne:val="466644082"/>
  </wne:recipientData>
  <wne:recipientData>
    <wne:active wne:val="1"/>
    <wne:hash wne:val="-172212014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C:\Users\Admin\Desktop\Bedő Szende Barbara 20190520\adatforras.doc"/>
    <w:dataSource r:id="rId1"/>
    <w:viewMergedData/>
    <w:odso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74"/>
    <w:rsid w:val="0007513F"/>
    <w:rsid w:val="002E5E2D"/>
    <w:rsid w:val="00894694"/>
    <w:rsid w:val="008A1307"/>
    <w:rsid w:val="009F2528"/>
    <w:rsid w:val="00E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C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2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C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dmin\Desktop\Bed&#337;%20Szende%20Barbara%2020190520\adatforra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3777-B57D-4EBA-9BA2-3D8D81B7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2019-05-20T12:09:00Z</dcterms:created>
  <dcterms:modified xsi:type="dcterms:W3CDTF">2019-05-20T12:10:00Z</dcterms:modified>
</cp:coreProperties>
</file>